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08FB" w14:textId="2BE2F8D2" w:rsidR="00D0713D" w:rsidRDefault="00D0713D" w:rsidP="00D0713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0713D">
        <w:rPr>
          <w:rFonts w:ascii="Arial" w:hAnsi="Arial" w:cs="Arial"/>
          <w:b/>
          <w:bCs/>
          <w:sz w:val="28"/>
          <w:szCs w:val="28"/>
        </w:rPr>
        <w:t>Summary Presentation – Resilience and Transformation</w:t>
      </w:r>
    </w:p>
    <w:p w14:paraId="51D57D29" w14:textId="089468B4" w:rsidR="00D0713D" w:rsidRDefault="00D0713D" w:rsidP="00D0713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H.S. Jackson – Faith Hope &amp; Spirit LLC</w:t>
      </w:r>
    </w:p>
    <w:p w14:paraId="40817EC2" w14:textId="3D53BCD2" w:rsidR="00D0713D" w:rsidRDefault="00D0713D" w:rsidP="00D0713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Pr="00EE1E09">
          <w:rPr>
            <w:rStyle w:val="Hyperlink"/>
            <w:rFonts w:ascii="Arial" w:hAnsi="Arial" w:cs="Arial"/>
            <w:b/>
            <w:bCs/>
            <w:sz w:val="28"/>
            <w:szCs w:val="28"/>
          </w:rPr>
          <w:t>www.hsjackson.com</w:t>
        </w:r>
      </w:hyperlink>
    </w:p>
    <w:p w14:paraId="17E965DE" w14:textId="77777777" w:rsidR="00D0713D" w:rsidRDefault="00D0713D" w:rsidP="00D07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A6386" w14:textId="0960E46E" w:rsidR="00D0713D" w:rsidRDefault="00D0713D" w:rsidP="00D07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vision is the antidote for combating a crisis.  By aligning purpose with what you stand for, you connect to who you are meant to be.  It shapes your impact on the world and empowers you to build a company that is exceptional rather than average. </w:t>
      </w:r>
    </w:p>
    <w:p w14:paraId="0655A874" w14:textId="38F49710" w:rsidR="00D0713D" w:rsidRDefault="00D0713D"/>
    <w:p w14:paraId="27196FA5" w14:textId="77777777" w:rsidR="00D0713D" w:rsidRDefault="00D0713D" w:rsidP="00D071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my discussion today, I will provide you with:</w:t>
      </w:r>
    </w:p>
    <w:p w14:paraId="15DCCF7B" w14:textId="77777777" w:rsidR="00D0713D" w:rsidRDefault="00D0713D" w:rsidP="00D071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0608C" w14:textId="77777777" w:rsidR="00D0713D" w:rsidRDefault="00D0713D" w:rsidP="00D071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Resilience Builders</w:t>
      </w:r>
    </w:p>
    <w:p w14:paraId="3654C3E9" w14:textId="77777777" w:rsidR="00D0713D" w:rsidRDefault="00D0713D" w:rsidP="00D071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Actions Steps for Transformation</w:t>
      </w:r>
    </w:p>
    <w:p w14:paraId="6CEC8E72" w14:textId="77777777" w:rsidR="00D0713D" w:rsidRPr="00DE31B7" w:rsidRDefault="00D0713D" w:rsidP="00D071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31B7">
        <w:rPr>
          <w:rFonts w:ascii="Arial" w:hAnsi="Arial" w:cs="Arial"/>
          <w:sz w:val="24"/>
          <w:szCs w:val="24"/>
        </w:rPr>
        <w:t xml:space="preserve">1 Action Item </w:t>
      </w:r>
    </w:p>
    <w:p w14:paraId="1A541795" w14:textId="5EA700AE" w:rsidR="00D0713D" w:rsidRDefault="00D0713D"/>
    <w:p w14:paraId="265A4341" w14:textId="77777777" w:rsidR="00D0713D" w:rsidRPr="00887C2A" w:rsidRDefault="00D0713D" w:rsidP="00D0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87C2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 Resilience Builders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(the 5Cs) </w:t>
      </w:r>
    </w:p>
    <w:p w14:paraId="6FD2CC82" w14:textId="77777777" w:rsidR="00D0713D" w:rsidRPr="00887C2A" w:rsidRDefault="00D0713D" w:rsidP="00D0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A2F722" w14:textId="4894D3FC" w:rsidR="00D0713D" w:rsidRPr="00887C2A" w:rsidRDefault="00D0713D" w:rsidP="00D071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7C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Cause</w:t>
      </w:r>
      <w:r w:rsidRPr="00887C2A">
        <w:rPr>
          <w:rFonts w:ascii="Arial" w:eastAsia="Times New Roman" w:hAnsi="Arial" w:cs="Arial"/>
          <w:color w:val="000000"/>
          <w:sz w:val="24"/>
          <w:szCs w:val="24"/>
        </w:rPr>
        <w:t xml:space="preserve"> - a purpose bigger than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Pr="00887C2A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14:paraId="0F370952" w14:textId="47007792" w:rsidR="00D0713D" w:rsidRPr="00887C2A" w:rsidRDefault="00D0713D" w:rsidP="00D071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7C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Commitment</w:t>
      </w:r>
      <w:r w:rsidRPr="00887C2A">
        <w:rPr>
          <w:rFonts w:ascii="Arial" w:eastAsia="Times New Roman" w:hAnsi="Arial" w:cs="Arial"/>
          <w:color w:val="000000"/>
          <w:sz w:val="24"/>
          <w:szCs w:val="24"/>
        </w:rPr>
        <w:t xml:space="preserve"> - wins over personal fears. Options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r w:rsidRPr="00887C2A">
        <w:rPr>
          <w:rFonts w:ascii="Arial" w:eastAsia="Times New Roman" w:hAnsi="Arial" w:cs="Arial"/>
          <w:color w:val="000000"/>
          <w:sz w:val="24"/>
          <w:szCs w:val="24"/>
        </w:rPr>
        <w:t xml:space="preserve">not possible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without commitment. </w:t>
      </w:r>
    </w:p>
    <w:p w14:paraId="1AABD7AB" w14:textId="7E3DC7A8" w:rsidR="00D0713D" w:rsidRPr="00D0713D" w:rsidRDefault="00D0713D" w:rsidP="00D071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713D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Creativity</w:t>
      </w:r>
      <w:r w:rsidRPr="00D0713D">
        <w:rPr>
          <w:rFonts w:ascii="Arial" w:eastAsia="Times New Roman" w:hAnsi="Arial" w:cs="Arial"/>
          <w:color w:val="000000"/>
          <w:sz w:val="24"/>
          <w:szCs w:val="24"/>
        </w:rPr>
        <w:t xml:space="preserve"> – challenge the status quo.  Seeing the problem, finding solutions.  There is always an answer, more than one answer.   </w:t>
      </w:r>
    </w:p>
    <w:p w14:paraId="6D4C84C7" w14:textId="23217BE8" w:rsidR="00D0713D" w:rsidRPr="00887C2A" w:rsidRDefault="00D0713D" w:rsidP="00D071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7C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Consistency</w:t>
      </w:r>
      <w:r w:rsidRPr="00887C2A">
        <w:rPr>
          <w:rFonts w:ascii="Arial" w:eastAsia="Times New Roman" w:hAnsi="Arial" w:cs="Arial"/>
          <w:color w:val="000000"/>
          <w:sz w:val="24"/>
          <w:szCs w:val="24"/>
        </w:rPr>
        <w:t xml:space="preserve"> - we will get new norms from this crisis.  However, there is something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that must remain the constant which is your values, </w:t>
      </w:r>
    </w:p>
    <w:p w14:paraId="1D11A287" w14:textId="155009EB" w:rsidR="00D0713D" w:rsidRDefault="00D0713D" w:rsidP="00D0713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713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Community</w:t>
      </w:r>
      <w:r w:rsidRPr="00D0713D">
        <w:rPr>
          <w:rFonts w:ascii="Arial" w:eastAsia="Times New Roman" w:hAnsi="Arial" w:cs="Arial"/>
          <w:color w:val="000000"/>
          <w:sz w:val="24"/>
          <w:szCs w:val="24"/>
        </w:rPr>
        <w:t xml:space="preserve"> - being on a team.  Doing something that requires more than just you.  If you are the only person on your team, you have a small dream.  </w:t>
      </w:r>
    </w:p>
    <w:p w14:paraId="3A99437B" w14:textId="1AA2ACE8" w:rsidR="00D0713D" w:rsidRDefault="00D0713D" w:rsidP="00D0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D00B0F" w14:textId="77777777" w:rsidR="00D0713D" w:rsidRPr="00D0713D" w:rsidRDefault="00D0713D" w:rsidP="00D0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4522ED" w14:textId="77777777" w:rsidR="00D0713D" w:rsidRPr="00925049" w:rsidRDefault="00D0713D" w:rsidP="00D0713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8 </w:t>
      </w:r>
      <w:r w:rsidRPr="00925049">
        <w:rPr>
          <w:rFonts w:ascii="Arial" w:hAnsi="Arial" w:cs="Arial"/>
          <w:b/>
          <w:sz w:val="28"/>
          <w:szCs w:val="28"/>
          <w:u w:val="single"/>
        </w:rPr>
        <w:t xml:space="preserve">Action Steps for Transformation </w:t>
      </w:r>
    </w:p>
    <w:p w14:paraId="744ADD51" w14:textId="65321B9D" w:rsidR="00D0713D" w:rsidRPr="00D0713D" w:rsidRDefault="00D0713D" w:rsidP="00D071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D0713D">
        <w:rPr>
          <w:rFonts w:ascii="Arial" w:hAnsi="Arial" w:cs="Arial"/>
          <w:sz w:val="24"/>
          <w:szCs w:val="24"/>
          <w:highlight w:val="yellow"/>
        </w:rPr>
        <w:t>See what others do not see</w:t>
      </w:r>
      <w:r w:rsidRPr="00D0713D">
        <w:rPr>
          <w:rFonts w:ascii="Arial" w:hAnsi="Arial" w:cs="Arial"/>
          <w:sz w:val="24"/>
          <w:szCs w:val="24"/>
        </w:rPr>
        <w:t xml:space="preserve"> – Break the rules.  Ask the question, Why not instead of Why?  You are seeking to create a better future.  </w:t>
      </w:r>
    </w:p>
    <w:p w14:paraId="2546AFCA" w14:textId="15BCA4CA" w:rsidR="00D0713D" w:rsidRPr="00D0713D" w:rsidRDefault="00D0713D" w:rsidP="00D071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713D">
        <w:rPr>
          <w:rFonts w:ascii="Arial" w:hAnsi="Arial" w:cs="Arial"/>
          <w:sz w:val="24"/>
          <w:szCs w:val="24"/>
          <w:highlight w:val="yellow"/>
        </w:rPr>
        <w:t>Say things others do not say, speak up</w:t>
      </w:r>
      <w:r w:rsidRPr="00D0713D">
        <w:rPr>
          <w:rFonts w:ascii="Arial" w:hAnsi="Arial" w:cs="Arial"/>
          <w:sz w:val="24"/>
          <w:szCs w:val="24"/>
        </w:rPr>
        <w:t>.  Takes courage to stay your course even when others do not see what you see or believe what you believe.  </w:t>
      </w:r>
    </w:p>
    <w:p w14:paraId="23D29D8B" w14:textId="39C54CF8" w:rsidR="00D0713D" w:rsidRPr="00DA57FF" w:rsidRDefault="00D0713D" w:rsidP="00D071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A57FF">
        <w:rPr>
          <w:rFonts w:ascii="Arial" w:hAnsi="Arial" w:cs="Arial"/>
          <w:sz w:val="24"/>
          <w:szCs w:val="24"/>
          <w:highlight w:val="yellow"/>
        </w:rPr>
        <w:t>Believe what others do not believe</w:t>
      </w:r>
      <w:r w:rsidRPr="00DA57FF">
        <w:rPr>
          <w:rFonts w:ascii="Arial" w:hAnsi="Arial" w:cs="Arial"/>
          <w:sz w:val="24"/>
          <w:szCs w:val="24"/>
        </w:rPr>
        <w:t xml:space="preserve"> - </w:t>
      </w:r>
      <w:r w:rsidRPr="00DA57FF">
        <w:rPr>
          <w:rFonts w:ascii="Arial" w:hAnsi="Arial" w:cs="Arial"/>
          <w:sz w:val="24"/>
          <w:szCs w:val="24"/>
          <w:highlight w:val="yellow"/>
        </w:rPr>
        <w:t>believe you can make a difference, becoming your passion</w:t>
      </w:r>
      <w:r w:rsidRPr="00DA57FF">
        <w:rPr>
          <w:rFonts w:ascii="Arial" w:hAnsi="Arial" w:cs="Arial"/>
          <w:sz w:val="24"/>
          <w:szCs w:val="24"/>
        </w:rPr>
        <w:t>.  </w:t>
      </w:r>
      <w:r>
        <w:rPr>
          <w:rFonts w:ascii="Arial" w:hAnsi="Arial" w:cs="Arial"/>
          <w:sz w:val="24"/>
          <w:szCs w:val="24"/>
        </w:rPr>
        <w:t xml:space="preserve">Train your mind. </w:t>
      </w:r>
      <w:r w:rsidRPr="00DA57FF">
        <w:rPr>
          <w:rFonts w:ascii="Arial" w:hAnsi="Arial" w:cs="Arial"/>
          <w:b/>
          <w:i/>
          <w:sz w:val="24"/>
          <w:szCs w:val="24"/>
        </w:rPr>
        <w:t> </w:t>
      </w:r>
      <w:r w:rsidRPr="00DA57FF">
        <w:rPr>
          <w:rFonts w:ascii="Arial" w:hAnsi="Arial" w:cs="Arial"/>
          <w:sz w:val="24"/>
          <w:szCs w:val="24"/>
        </w:rPr>
        <w:t>Believing brings conviction to your leadership, becoming a belief magnet.  </w:t>
      </w:r>
    </w:p>
    <w:p w14:paraId="273BC6C0" w14:textId="5B7F6415" w:rsidR="00D0713D" w:rsidRPr="00D0713D" w:rsidRDefault="00D0713D" w:rsidP="00D071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713D">
        <w:rPr>
          <w:rFonts w:ascii="Arial" w:hAnsi="Arial" w:cs="Arial"/>
          <w:sz w:val="24"/>
          <w:szCs w:val="24"/>
          <w:highlight w:val="yellow"/>
        </w:rPr>
        <w:t>Feel things that others do not feel</w:t>
      </w:r>
      <w:r w:rsidRPr="00D0713D">
        <w:rPr>
          <w:rFonts w:ascii="Arial" w:hAnsi="Arial" w:cs="Arial"/>
          <w:sz w:val="24"/>
          <w:szCs w:val="24"/>
        </w:rPr>
        <w:t>. Passion is the fuel, carries you forward.  Changes you and others around you.  </w:t>
      </w:r>
    </w:p>
    <w:p w14:paraId="3B448C64" w14:textId="412F7317" w:rsidR="00D0713D" w:rsidRPr="00E150E3" w:rsidRDefault="00D0713D" w:rsidP="00D071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150E3">
        <w:rPr>
          <w:rFonts w:ascii="Arial" w:hAnsi="Arial" w:cs="Arial"/>
          <w:sz w:val="24"/>
          <w:szCs w:val="24"/>
          <w:highlight w:val="yellow"/>
        </w:rPr>
        <w:t>Do what others will not do</w:t>
      </w:r>
      <w:r w:rsidRPr="00E150E3">
        <w:rPr>
          <w:rFonts w:ascii="Arial" w:hAnsi="Arial" w:cs="Arial"/>
          <w:sz w:val="24"/>
          <w:szCs w:val="24"/>
        </w:rPr>
        <w:t>.  </w:t>
      </w:r>
      <w:r>
        <w:rPr>
          <w:rFonts w:ascii="Arial" w:hAnsi="Arial" w:cs="Arial"/>
          <w:sz w:val="24"/>
          <w:szCs w:val="24"/>
        </w:rPr>
        <w:t xml:space="preserve">Outdo yourself.  Do not be a conformer be a transformer.  </w:t>
      </w:r>
      <w:r w:rsidRPr="00E150E3">
        <w:rPr>
          <w:rFonts w:ascii="Arial" w:hAnsi="Arial" w:cs="Arial"/>
          <w:sz w:val="24"/>
          <w:szCs w:val="24"/>
        </w:rPr>
        <w:t xml:space="preserve">Do not </w:t>
      </w:r>
      <w:r w:rsidRPr="00E150E3">
        <w:rPr>
          <w:rFonts w:ascii="Arial" w:hAnsi="Arial" w:cs="Arial"/>
          <w:sz w:val="24"/>
          <w:szCs w:val="24"/>
          <w:highlight w:val="yellow"/>
        </w:rPr>
        <w:t>settle</w:t>
      </w:r>
      <w:r w:rsidRPr="00E150E3">
        <w:rPr>
          <w:rFonts w:ascii="Arial" w:hAnsi="Arial" w:cs="Arial"/>
          <w:sz w:val="24"/>
          <w:szCs w:val="24"/>
        </w:rPr>
        <w:t xml:space="preserve"> for average, seek to exceed, unleashing greatness and potential.</w:t>
      </w:r>
    </w:p>
    <w:p w14:paraId="1FD1F44F" w14:textId="43982A4C" w:rsidR="00D0713D" w:rsidRPr="00D0713D" w:rsidRDefault="00D0713D" w:rsidP="00D071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13D">
        <w:rPr>
          <w:rFonts w:ascii="Arial" w:hAnsi="Arial" w:cs="Arial"/>
          <w:sz w:val="24"/>
          <w:szCs w:val="24"/>
          <w:highlight w:val="yellow"/>
        </w:rPr>
        <w:t>Take positive action based on your internal changes- must go from knowing to doing.</w:t>
      </w:r>
      <w:r w:rsidRPr="00D0713D">
        <w:rPr>
          <w:rFonts w:ascii="Arial" w:hAnsi="Arial" w:cs="Arial"/>
          <w:sz w:val="24"/>
          <w:szCs w:val="24"/>
        </w:rPr>
        <w:t xml:space="preserve">   Everything worthwhile in life is uphill.  In a crisis, the hill is very steep requiring you to walk uphill every day.  You must be willing to climb putting in the work, requiring application, </w:t>
      </w:r>
    </w:p>
    <w:p w14:paraId="210BBF4C" w14:textId="33523E5F" w:rsidR="00D0713D" w:rsidRPr="00D0713D" w:rsidRDefault="00D0713D" w:rsidP="00D071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0713D">
        <w:rPr>
          <w:rFonts w:ascii="Arial" w:hAnsi="Arial" w:cs="Arial"/>
          <w:sz w:val="24"/>
          <w:szCs w:val="24"/>
          <w:highlight w:val="yellow"/>
        </w:rPr>
        <w:lastRenderedPageBreak/>
        <w:t>Create an environment that promotes positive change, creativity.  </w:t>
      </w:r>
      <w:r w:rsidRPr="00D0713D">
        <w:rPr>
          <w:rFonts w:ascii="Arial" w:hAnsi="Arial" w:cs="Arial"/>
          <w:sz w:val="24"/>
          <w:szCs w:val="24"/>
        </w:rPr>
        <w:t xml:space="preserve"> People are unaware that there is a better way to live.  We have become domesticated, programmed to believe that which is not true.  </w:t>
      </w:r>
      <w:r w:rsidRPr="00D0713D">
        <w:rPr>
          <w:rFonts w:ascii="Arial" w:hAnsi="Arial" w:cs="Arial"/>
          <w:b/>
          <w:i/>
          <w:sz w:val="24"/>
          <w:szCs w:val="24"/>
        </w:rPr>
        <w:t xml:space="preserve">That a way is the only way resulting in our not believing in better.  Change is the law of life.  </w:t>
      </w:r>
    </w:p>
    <w:p w14:paraId="5AB68985" w14:textId="77777777" w:rsidR="00D0713D" w:rsidRPr="00925049" w:rsidRDefault="00D0713D" w:rsidP="00D0713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7C69506" w14:textId="77777777" w:rsidR="00D0713D" w:rsidRPr="00D0713D" w:rsidRDefault="00D0713D" w:rsidP="00D071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13D">
        <w:rPr>
          <w:rFonts w:ascii="Arial" w:hAnsi="Arial" w:cs="Arial"/>
          <w:sz w:val="24"/>
          <w:szCs w:val="24"/>
        </w:rPr>
        <w:t xml:space="preserve">Commit to making a difference with others in your community.  Alliances and collaboration are key.  Establish connections and forge relationships.  Focus on completing not competing.  </w:t>
      </w:r>
    </w:p>
    <w:p w14:paraId="2A690CE2" w14:textId="1B200EC6" w:rsidR="00D0713D" w:rsidRDefault="00D0713D">
      <w:pPr>
        <w:rPr>
          <w:rFonts w:ascii="Arial" w:hAnsi="Arial" w:cs="Arial"/>
          <w:sz w:val="24"/>
          <w:szCs w:val="24"/>
        </w:rPr>
      </w:pPr>
    </w:p>
    <w:p w14:paraId="47D1F25F" w14:textId="3662DA63" w:rsidR="00D0713D" w:rsidRDefault="00D0713D">
      <w:r w:rsidRPr="00D0713D">
        <w:rPr>
          <w:rFonts w:ascii="Arial" w:hAnsi="Arial" w:cs="Arial"/>
          <w:b/>
          <w:bCs/>
          <w:sz w:val="24"/>
          <w:szCs w:val="24"/>
        </w:rPr>
        <w:t xml:space="preserve">Call to </w:t>
      </w:r>
      <w:proofErr w:type="gramStart"/>
      <w:r w:rsidRPr="00D0713D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reate a 75-day plan.  Throw out the annual plan.  Environment is evolving and changing thus we must be adaptable.</w:t>
      </w:r>
    </w:p>
    <w:p w14:paraId="34B7726F" w14:textId="77777777" w:rsidR="00D0713D" w:rsidRDefault="00D0713D"/>
    <w:sectPr w:rsidR="00D0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9E9"/>
    <w:multiLevelType w:val="hybridMultilevel"/>
    <w:tmpl w:val="E6C8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2D97"/>
    <w:multiLevelType w:val="hybridMultilevel"/>
    <w:tmpl w:val="52F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71333"/>
    <w:multiLevelType w:val="hybridMultilevel"/>
    <w:tmpl w:val="BF4A1764"/>
    <w:lvl w:ilvl="0" w:tplc="DBBC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E02D192">
      <w:start w:val="5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D"/>
    <w:rsid w:val="00D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3BE9"/>
  <w15:chartTrackingRefBased/>
  <w15:docId w15:val="{C164975D-EDDA-4840-883C-DE15AC65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jack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dc:description/>
  <cp:lastModifiedBy>david jackson</cp:lastModifiedBy>
  <cp:revision>1</cp:revision>
  <dcterms:created xsi:type="dcterms:W3CDTF">2020-05-07T18:59:00Z</dcterms:created>
  <dcterms:modified xsi:type="dcterms:W3CDTF">2020-05-07T19:06:00Z</dcterms:modified>
</cp:coreProperties>
</file>